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2B3" w14:textId="77777777" w:rsidR="00567A64" w:rsidRDefault="00567A64" w:rsidP="00710D09">
      <w:pPr>
        <w:jc w:val="center"/>
        <w:rPr>
          <w:b/>
          <w:bCs/>
          <w:sz w:val="28"/>
          <w:szCs w:val="28"/>
        </w:rPr>
      </w:pPr>
    </w:p>
    <w:p w14:paraId="28957785" w14:textId="77777777" w:rsidR="00567A64" w:rsidRDefault="00567A64" w:rsidP="00710D09">
      <w:pPr>
        <w:jc w:val="center"/>
        <w:rPr>
          <w:b/>
          <w:bCs/>
          <w:sz w:val="28"/>
          <w:szCs w:val="28"/>
        </w:rPr>
      </w:pPr>
    </w:p>
    <w:p w14:paraId="7DABC930" w14:textId="6F3ECB63" w:rsidR="00710D09" w:rsidRPr="00710D09" w:rsidRDefault="00710D09" w:rsidP="00710D09">
      <w:pPr>
        <w:jc w:val="center"/>
        <w:rPr>
          <w:b/>
          <w:bCs/>
          <w:sz w:val="28"/>
          <w:szCs w:val="28"/>
        </w:rPr>
      </w:pPr>
      <w:r w:rsidRPr="00710D09">
        <w:rPr>
          <w:b/>
          <w:bCs/>
          <w:sz w:val="28"/>
          <w:szCs w:val="28"/>
        </w:rPr>
        <w:t>NURDAĞI BELEDİYE BAŞKANLIĞINDAN DUYURULUR</w:t>
      </w:r>
    </w:p>
    <w:p w14:paraId="6629AD5B" w14:textId="77777777" w:rsidR="00710D09" w:rsidRDefault="00710D09"/>
    <w:p w14:paraId="3C503417" w14:textId="77777777" w:rsidR="00A86585" w:rsidRDefault="00A86585" w:rsidP="00475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585">
        <w:rPr>
          <w:rFonts w:ascii="Times New Roman" w:hAnsi="Times New Roman" w:cs="Times New Roman"/>
          <w:sz w:val="24"/>
          <w:szCs w:val="24"/>
        </w:rPr>
        <w:t xml:space="preserve">İlçemiz Esenyurt ve Esenler Mahallesi sınırları içerisinde konut alanı, ortaokul, otopark, park alanı ve imar yolu olarak hazırlanan 1/1000 ölçekli uygulama imar plan değişikliği, Belediye Meclisimizin 07.08.2025 gün ve 76 sayılı kararı ve Gaziantep Büyükşehir Belediye Meclisinin 16.10.2025 gün ve 581 sayılı kararı ile onaylanmıştır. </w:t>
      </w:r>
    </w:p>
    <w:p w14:paraId="503D471C" w14:textId="3D0F1E73" w:rsidR="00B073B2" w:rsidRPr="00543EDC" w:rsidRDefault="0047519F" w:rsidP="00475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EDC">
        <w:rPr>
          <w:rFonts w:ascii="Times New Roman" w:hAnsi="Times New Roman" w:cs="Times New Roman"/>
          <w:sz w:val="24"/>
          <w:szCs w:val="24"/>
        </w:rPr>
        <w:t xml:space="preserve">Onaylanmış olan, söz konusu uygulama imar plan değişikliği, Belediyemiz ilan panosunda, internet sitesinde ve Mahalle Muhtarlıklarında, 3194 Sayılı Yasanın 8/b maddesi gereği </w:t>
      </w:r>
      <w:r w:rsidR="00543EDC" w:rsidRPr="00543EDC">
        <w:rPr>
          <w:rFonts w:ascii="Times New Roman" w:hAnsi="Times New Roman" w:cs="Times New Roman"/>
          <w:sz w:val="24"/>
          <w:szCs w:val="24"/>
        </w:rPr>
        <w:t>14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11</w:t>
      </w:r>
      <w:r w:rsidRPr="00543EDC">
        <w:rPr>
          <w:rFonts w:ascii="Times New Roman" w:hAnsi="Times New Roman" w:cs="Times New Roman"/>
          <w:sz w:val="24"/>
          <w:szCs w:val="24"/>
        </w:rPr>
        <w:t xml:space="preserve">.2025 </w:t>
      </w:r>
      <w:r w:rsidR="00B073B2" w:rsidRPr="00543EDC">
        <w:rPr>
          <w:rFonts w:ascii="Times New Roman" w:hAnsi="Times New Roman" w:cs="Times New Roman"/>
          <w:sz w:val="24"/>
          <w:szCs w:val="24"/>
        </w:rPr>
        <w:t>tarihinde askıya çıkarılıp,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</w:t>
      </w:r>
      <w:r w:rsidR="00543EDC" w:rsidRPr="00543EDC">
        <w:rPr>
          <w:rFonts w:ascii="Times New Roman" w:hAnsi="Times New Roman" w:cs="Times New Roman"/>
          <w:sz w:val="24"/>
          <w:szCs w:val="24"/>
        </w:rPr>
        <w:t>14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12</w:t>
      </w:r>
      <w:r w:rsidRPr="00543EDC">
        <w:rPr>
          <w:rFonts w:ascii="Times New Roman" w:hAnsi="Times New Roman" w:cs="Times New Roman"/>
          <w:sz w:val="24"/>
          <w:szCs w:val="24"/>
        </w:rPr>
        <w:t>.2025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tarih</w:t>
      </w:r>
      <w:r w:rsidR="00B073B2" w:rsidRPr="00543EDC">
        <w:rPr>
          <w:rFonts w:ascii="Times New Roman" w:hAnsi="Times New Roman" w:cs="Times New Roman"/>
          <w:sz w:val="24"/>
          <w:szCs w:val="24"/>
        </w:rPr>
        <w:t>inde mesai bitiminde askıdan inecektir.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</w:t>
      </w:r>
      <w:r w:rsidR="00B073B2" w:rsidRPr="00543EDC">
        <w:rPr>
          <w:rFonts w:ascii="Times New Roman" w:hAnsi="Times New Roman" w:cs="Times New Roman"/>
          <w:sz w:val="24"/>
          <w:szCs w:val="24"/>
        </w:rPr>
        <w:t xml:space="preserve">İsteyen vatandaşlar mesai saatleri içerisinde görebilirler. İlanen duyurulur.  </w:t>
      </w:r>
      <w:r w:rsidR="00543EDC" w:rsidRPr="00543EDC">
        <w:rPr>
          <w:rFonts w:ascii="Times New Roman" w:hAnsi="Times New Roman" w:cs="Times New Roman"/>
          <w:sz w:val="24"/>
          <w:szCs w:val="24"/>
        </w:rPr>
        <w:t>13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11</w:t>
      </w:r>
      <w:r w:rsidRPr="00543EDC">
        <w:rPr>
          <w:rFonts w:ascii="Times New Roman" w:hAnsi="Times New Roman" w:cs="Times New Roman"/>
          <w:sz w:val="24"/>
          <w:szCs w:val="24"/>
        </w:rPr>
        <w:t>.2025</w:t>
      </w:r>
    </w:p>
    <w:p w14:paraId="366371DD" w14:textId="77777777" w:rsidR="00B073B2" w:rsidRDefault="00B073B2">
      <w:bookmarkStart w:id="0" w:name="_Hlk182986775"/>
    </w:p>
    <w:p w14:paraId="3755597E" w14:textId="639EFF6D" w:rsidR="00B073B2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    FAZIL NACAR </w:t>
      </w:r>
    </w:p>
    <w:p w14:paraId="385AB6AA" w14:textId="119FECEA" w:rsidR="002B0BFE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        </w:t>
      </w:r>
      <w:proofErr w:type="spellStart"/>
      <w:r>
        <w:t>Baskan</w:t>
      </w:r>
      <w:proofErr w:type="spellEnd"/>
      <w:r>
        <w:t xml:space="preserve"> a.</w:t>
      </w:r>
    </w:p>
    <w:p w14:paraId="4E82F8F3" w14:textId="553CB0EB" w:rsidR="002B0BFE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Belediye Başkan Yrd.</w:t>
      </w:r>
    </w:p>
    <w:bookmarkEnd w:id="0"/>
    <w:p w14:paraId="0661B181" w14:textId="77777777" w:rsidR="00B073B2" w:rsidRDefault="00B073B2"/>
    <w:p w14:paraId="69FCE8E0" w14:textId="77777777" w:rsidR="00B073B2" w:rsidRDefault="00B073B2"/>
    <w:p w14:paraId="49BDA450" w14:textId="77777777" w:rsidR="002B0BFE" w:rsidRDefault="002B0BFE"/>
    <w:p w14:paraId="691AD8C2" w14:textId="77777777" w:rsidR="002B0BFE" w:rsidRDefault="002B0BFE"/>
    <w:p w14:paraId="33FDF10B" w14:textId="77777777" w:rsidR="002B0BFE" w:rsidRDefault="002B0BFE"/>
    <w:p w14:paraId="32A5BEE6" w14:textId="77777777" w:rsidR="002B0BFE" w:rsidRDefault="002B0BFE"/>
    <w:p w14:paraId="6230EC97" w14:textId="77777777" w:rsidR="002B0BFE" w:rsidRDefault="002B0BFE"/>
    <w:p w14:paraId="07530AC0" w14:textId="77777777" w:rsidR="002B0BFE" w:rsidRDefault="002B0BFE"/>
    <w:p w14:paraId="27DEF8A8" w14:textId="77777777" w:rsidR="002B0BFE" w:rsidRDefault="002B0BFE"/>
    <w:p w14:paraId="4660382D" w14:textId="77777777" w:rsidR="008D1D45" w:rsidRDefault="008D1D45" w:rsidP="00710D09"/>
    <w:sectPr w:rsidR="008D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F5"/>
    <w:rsid w:val="000938AB"/>
    <w:rsid w:val="001F33AD"/>
    <w:rsid w:val="00257FDF"/>
    <w:rsid w:val="002B0BFE"/>
    <w:rsid w:val="00344078"/>
    <w:rsid w:val="00346753"/>
    <w:rsid w:val="0047519F"/>
    <w:rsid w:val="00543EDC"/>
    <w:rsid w:val="00567A64"/>
    <w:rsid w:val="005F05FD"/>
    <w:rsid w:val="006D5841"/>
    <w:rsid w:val="00710D09"/>
    <w:rsid w:val="00752BF5"/>
    <w:rsid w:val="008D1D45"/>
    <w:rsid w:val="009667B6"/>
    <w:rsid w:val="009B452B"/>
    <w:rsid w:val="00A00879"/>
    <w:rsid w:val="00A0729B"/>
    <w:rsid w:val="00A86585"/>
    <w:rsid w:val="00B073B2"/>
    <w:rsid w:val="00B11E98"/>
    <w:rsid w:val="00C152FF"/>
    <w:rsid w:val="00CB2C3B"/>
    <w:rsid w:val="00D65721"/>
    <w:rsid w:val="00DD6B00"/>
    <w:rsid w:val="00E830EC"/>
    <w:rsid w:val="00F806CA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C0303"/>
  <w15:chartTrackingRefBased/>
  <w15:docId w15:val="{E9A8211D-B9EF-4763-A184-C949434E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B0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HATİCE</cp:lastModifiedBy>
  <cp:revision>2</cp:revision>
  <dcterms:created xsi:type="dcterms:W3CDTF">2025-11-13T09:01:00Z</dcterms:created>
  <dcterms:modified xsi:type="dcterms:W3CDTF">2025-11-13T09:01:00Z</dcterms:modified>
</cp:coreProperties>
</file>